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85" w:rsidRDefault="00816285" w:rsidP="00816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bidi="ne-NP"/>
        </w:rPr>
      </w:pPr>
      <w:r w:rsidRPr="00816285">
        <w:rPr>
          <w:rFonts w:ascii="Arial" w:hAnsi="Arial" w:cs="Arial"/>
          <w:b/>
          <w:bCs/>
          <w:sz w:val="20"/>
          <w:szCs w:val="20"/>
          <w:lang w:bidi="ne-NP"/>
        </w:rPr>
        <w:t>PRAVILNIK O STATUSU DIJAKA KULTURNIKA</w:t>
      </w: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bidi="ne-NP"/>
        </w:rPr>
      </w:pPr>
    </w:p>
    <w:p w:rsidR="00816285" w:rsidRPr="00816285" w:rsidRDefault="00816285" w:rsidP="0081628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>člen</w:t>
      </w:r>
    </w:p>
    <w:p w:rsidR="00816285" w:rsidRPr="00816285" w:rsidRDefault="00816285" w:rsidP="00816285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>Status dijaka kulturnika se lahko podeli dijaku oz. dijakinji, ki</w:t>
      </w:r>
    </w:p>
    <w:p w:rsidR="00816285" w:rsidRPr="00816285" w:rsidRDefault="00816285" w:rsidP="00216A3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>- je vključen v vzgojno-izobraževalni proces na drugi ustrezni šoli (npr. Srednji gl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asbeni in baletni šoli): status </w:t>
      </w:r>
      <w:r w:rsidRPr="00816285">
        <w:rPr>
          <w:rFonts w:ascii="Arial" w:hAnsi="Arial" w:cs="Arial"/>
          <w:sz w:val="20"/>
          <w:szCs w:val="20"/>
          <w:lang w:bidi="ne-NP"/>
        </w:rPr>
        <w:t>kulturnika kategorije A</w:t>
      </w:r>
    </w:p>
    <w:p w:rsidR="00816285" w:rsidRPr="00816285" w:rsidRDefault="00816285" w:rsidP="00216A3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>- je dejaven v različnih kulturnih dejavnostih (npr.</w:t>
      </w:r>
      <w:r w:rsidR="00216A34">
        <w:rPr>
          <w:rFonts w:ascii="Arial" w:hAnsi="Arial" w:cs="Arial"/>
          <w:sz w:val="20"/>
          <w:szCs w:val="20"/>
          <w:lang w:bidi="ne-NP"/>
        </w:rPr>
        <w:t xml:space="preserve"> v nižji  glasbeni šoli,  v k</w:t>
      </w:r>
      <w:r w:rsidRPr="00816285">
        <w:rPr>
          <w:rFonts w:ascii="Arial" w:hAnsi="Arial" w:cs="Arial"/>
          <w:sz w:val="20"/>
          <w:szCs w:val="20"/>
          <w:lang w:bidi="ne-NP"/>
        </w:rPr>
        <w:t>ulturno umetniškem dru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štvu, </w:t>
      </w:r>
      <w:r w:rsidR="00216A34">
        <w:rPr>
          <w:rFonts w:ascii="Arial" w:hAnsi="Arial" w:cs="Arial"/>
          <w:sz w:val="20"/>
          <w:szCs w:val="20"/>
          <w:lang w:bidi="ne-NP"/>
        </w:rPr>
        <w:t>š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olskem kulturnem društvu </w:t>
      </w:r>
      <w:r w:rsidRPr="00816285">
        <w:rPr>
          <w:rFonts w:ascii="Arial" w:hAnsi="Arial" w:cs="Arial"/>
          <w:sz w:val="20"/>
          <w:szCs w:val="20"/>
          <w:lang w:bidi="ne-NP"/>
        </w:rPr>
        <w:t>in podobno): status kulturnika kategorije B.</w:t>
      </w: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 xml:space="preserve">Za pridobitev statusa dijaka kulturnika le-ta predloži vlogo z ustreznimi dokazili </w:t>
      </w:r>
      <w:r w:rsidRPr="00816285">
        <w:rPr>
          <w:rFonts w:ascii="Arial" w:hAnsi="Arial" w:cs="Arial"/>
          <w:sz w:val="20"/>
          <w:szCs w:val="20"/>
          <w:lang w:bidi="ne-NP"/>
        </w:rPr>
        <w:t>(</w:t>
      </w:r>
      <w:r>
        <w:rPr>
          <w:rFonts w:ascii="Arial" w:hAnsi="Arial" w:cs="Arial"/>
          <w:sz w:val="20"/>
          <w:szCs w:val="20"/>
          <w:lang w:bidi="ne-NP"/>
        </w:rPr>
        <w:t>šole, kulturnega društva,…).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</w:t>
      </w:r>
      <w:r>
        <w:rPr>
          <w:rFonts w:ascii="Arial" w:hAnsi="Arial" w:cs="Arial"/>
          <w:sz w:val="20"/>
          <w:szCs w:val="20"/>
          <w:lang w:bidi="ne-NP"/>
        </w:rPr>
        <w:t xml:space="preserve">Vloga mladoletnega dijaka mora biti podpisana tudi s strani staršev. </w:t>
      </w: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  <w:r>
        <w:rPr>
          <w:rFonts w:ascii="Arial" w:hAnsi="Arial" w:cs="Arial"/>
          <w:sz w:val="20"/>
          <w:szCs w:val="20"/>
          <w:lang w:bidi="ne-NP"/>
        </w:rPr>
        <w:t xml:space="preserve">Statuse potrdi tričlanska komisija, ki jo imenuje ravnatelj. Razredniki statuse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vpišejo v </w:t>
      </w:r>
      <w:r>
        <w:rPr>
          <w:rFonts w:ascii="Arial" w:hAnsi="Arial" w:cs="Arial"/>
          <w:sz w:val="20"/>
          <w:szCs w:val="20"/>
          <w:lang w:bidi="ne-NP"/>
        </w:rPr>
        <w:t>ustrezne evidence.</w:t>
      </w:r>
    </w:p>
    <w:p w:rsid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816285" w:rsidRPr="00816285" w:rsidRDefault="00816285" w:rsidP="0081628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>člen</w:t>
      </w:r>
    </w:p>
    <w:p w:rsidR="00816285" w:rsidRPr="00816285" w:rsidRDefault="00816285" w:rsidP="00816285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816285" w:rsidRDefault="00216A34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  <w:r>
        <w:rPr>
          <w:rFonts w:ascii="Arial" w:hAnsi="Arial" w:cs="Arial"/>
          <w:sz w:val="20"/>
          <w:szCs w:val="20"/>
          <w:lang w:bidi="ne-NP"/>
        </w:rPr>
        <w:t>D</w:t>
      </w:r>
      <w:r w:rsidR="00816285" w:rsidRPr="00816285">
        <w:rPr>
          <w:rFonts w:ascii="Arial" w:hAnsi="Arial" w:cs="Arial"/>
          <w:sz w:val="20"/>
          <w:szCs w:val="20"/>
          <w:lang w:bidi="ne-NP"/>
        </w:rPr>
        <w:t xml:space="preserve">ijaki s statusom kulturnika </w:t>
      </w:r>
      <w:r>
        <w:rPr>
          <w:rFonts w:ascii="Arial" w:hAnsi="Arial" w:cs="Arial"/>
          <w:sz w:val="20"/>
          <w:szCs w:val="20"/>
          <w:lang w:bidi="ne-NP"/>
        </w:rPr>
        <w:t xml:space="preserve">so dolžni pri pouku </w:t>
      </w:r>
      <w:r w:rsidR="00816285" w:rsidRPr="00816285">
        <w:rPr>
          <w:rFonts w:ascii="Arial" w:hAnsi="Arial" w:cs="Arial"/>
          <w:sz w:val="20"/>
          <w:szCs w:val="20"/>
          <w:lang w:bidi="ne-NP"/>
        </w:rPr>
        <w:t>redno sodelovati in delati kot ostali dijaki.</w:t>
      </w:r>
      <w:r w:rsidR="00816285">
        <w:rPr>
          <w:rFonts w:ascii="Arial" w:hAnsi="Arial" w:cs="Arial"/>
          <w:sz w:val="20"/>
          <w:szCs w:val="20"/>
          <w:lang w:bidi="ne-NP"/>
        </w:rPr>
        <w:t xml:space="preserve"> Izostanki, ki nastanejo zaradi </w:t>
      </w:r>
      <w:r w:rsidR="00816285" w:rsidRPr="00816285">
        <w:rPr>
          <w:rFonts w:ascii="Arial" w:hAnsi="Arial" w:cs="Arial"/>
          <w:sz w:val="20"/>
          <w:szCs w:val="20"/>
          <w:lang w:bidi="ne-NP"/>
        </w:rPr>
        <w:t>razlogov, iz katerih izhaja status kulturnika, morajo biti vnaprej napovedani in dogo</w:t>
      </w:r>
      <w:r w:rsidR="00816285">
        <w:rPr>
          <w:rFonts w:ascii="Arial" w:hAnsi="Arial" w:cs="Arial"/>
          <w:sz w:val="20"/>
          <w:szCs w:val="20"/>
          <w:lang w:bidi="ne-NP"/>
        </w:rPr>
        <w:t xml:space="preserve">vorjeni. Izostanke opravičujejo </w:t>
      </w:r>
      <w:r w:rsidR="00816285" w:rsidRPr="00816285">
        <w:rPr>
          <w:rFonts w:ascii="Arial" w:hAnsi="Arial" w:cs="Arial"/>
          <w:sz w:val="20"/>
          <w:szCs w:val="20"/>
          <w:lang w:bidi="ne-NP"/>
        </w:rPr>
        <w:t>razredniki.</w:t>
      </w: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>3. člen</w:t>
      </w:r>
    </w:p>
    <w:p w:rsid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>Dijak oziroma dijakinja, ki je pridobil status kulturnika kategorije A</w:t>
      </w:r>
      <w:r w:rsidR="00216A34">
        <w:rPr>
          <w:rFonts w:ascii="Arial" w:hAnsi="Arial" w:cs="Arial"/>
          <w:sz w:val="20"/>
          <w:szCs w:val="20"/>
          <w:lang w:bidi="ne-NP"/>
        </w:rPr>
        <w:t xml:space="preserve">,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pridobi pravico do napovedanega </w:t>
      </w:r>
      <w:r>
        <w:rPr>
          <w:rFonts w:ascii="Arial" w:hAnsi="Arial" w:cs="Arial"/>
          <w:sz w:val="20"/>
          <w:szCs w:val="20"/>
          <w:lang w:bidi="ne-NP"/>
        </w:rPr>
        <w:t xml:space="preserve">in dogovorjenega </w:t>
      </w:r>
      <w:r w:rsidRPr="00816285">
        <w:rPr>
          <w:rFonts w:ascii="Arial" w:hAnsi="Arial" w:cs="Arial"/>
          <w:sz w:val="20"/>
          <w:szCs w:val="20"/>
          <w:lang w:bidi="ne-NP"/>
        </w:rPr>
        <w:t>ustnega</w:t>
      </w:r>
      <w:r>
        <w:rPr>
          <w:rFonts w:ascii="Arial" w:hAnsi="Arial" w:cs="Arial"/>
          <w:sz w:val="20"/>
          <w:szCs w:val="20"/>
          <w:lang w:bidi="ne-NP"/>
        </w:rPr>
        <w:t xml:space="preserve">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ocenjevanja pri vseh predmetih in opravičenih izostankov, ki nastanejo zaradi prekrivanja </w:t>
      </w:r>
      <w:r w:rsidR="00216A34">
        <w:rPr>
          <w:rFonts w:ascii="Arial" w:hAnsi="Arial" w:cs="Arial"/>
          <w:sz w:val="20"/>
          <w:szCs w:val="20"/>
          <w:lang w:bidi="ne-NP"/>
        </w:rPr>
        <w:t xml:space="preserve">učnih obveznosti na obeh šolah. </w:t>
      </w:r>
      <w:r w:rsidRPr="00816285">
        <w:rPr>
          <w:rFonts w:ascii="Arial" w:hAnsi="Arial" w:cs="Arial"/>
          <w:sz w:val="20"/>
          <w:szCs w:val="20"/>
          <w:lang w:bidi="ne-NP"/>
        </w:rPr>
        <w:t>Status velja za tekoče šolsko leto.</w:t>
      </w:r>
    </w:p>
    <w:p w:rsid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>Dijak oziroma dijakinja, ki je pridobil status kulturnika kategorije B</w:t>
      </w:r>
      <w:r>
        <w:rPr>
          <w:rFonts w:ascii="Arial" w:hAnsi="Arial" w:cs="Arial"/>
          <w:sz w:val="20"/>
          <w:szCs w:val="20"/>
          <w:lang w:bidi="ne-NP"/>
        </w:rPr>
        <w:t xml:space="preserve">,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pridobi pravic</w:t>
      </w:r>
      <w:r>
        <w:rPr>
          <w:rFonts w:ascii="Arial" w:hAnsi="Arial" w:cs="Arial"/>
          <w:sz w:val="20"/>
          <w:szCs w:val="20"/>
          <w:lang w:bidi="ne-NP"/>
        </w:rPr>
        <w:t xml:space="preserve">o do opravičenih izostankov, ki </w:t>
      </w:r>
      <w:r w:rsidRPr="00816285">
        <w:rPr>
          <w:rFonts w:ascii="Arial" w:hAnsi="Arial" w:cs="Arial"/>
          <w:sz w:val="20"/>
          <w:szCs w:val="20"/>
          <w:lang w:bidi="ne-NP"/>
        </w:rPr>
        <w:t>nastanejo zaradi udeležbe pri kulturnih aktivnostih. Status velja za čas trajanja teh aktivnosti.</w:t>
      </w:r>
    </w:p>
    <w:p w:rsidR="00216A34" w:rsidRDefault="00216A34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216A34" w:rsidRPr="00816285" w:rsidRDefault="00216A34" w:rsidP="00216A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>4. člen</w:t>
      </w: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216A34" w:rsidRPr="00816285" w:rsidRDefault="00216A34" w:rsidP="00216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>Za natančnejše urejanje odnosov za dijake kulturnike kategorije A lahko šola in d</w:t>
      </w:r>
      <w:r>
        <w:rPr>
          <w:rFonts w:ascii="Arial" w:hAnsi="Arial" w:cs="Arial"/>
          <w:sz w:val="20"/>
          <w:szCs w:val="20"/>
          <w:lang w:bidi="ne-NP"/>
        </w:rPr>
        <w:t xml:space="preserve">ijak oziroma dijakinja skleneta </w:t>
      </w:r>
      <w:r w:rsidRPr="00816285">
        <w:rPr>
          <w:rFonts w:ascii="Arial" w:hAnsi="Arial" w:cs="Arial"/>
          <w:sz w:val="20"/>
          <w:szCs w:val="20"/>
          <w:lang w:bidi="ne-NP"/>
        </w:rPr>
        <w:t>individualno pogodbo o posebnem načinu prilagajanja šolskih obveznosti. Tak dogovor podpišejo tudi starši.</w:t>
      </w: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  <w:bookmarkStart w:id="0" w:name="_GoBack"/>
      <w:bookmarkEnd w:id="0"/>
    </w:p>
    <w:p w:rsidR="00816285" w:rsidRDefault="00816285" w:rsidP="00816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>5. člen</w:t>
      </w: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FB17F6" w:rsidRPr="00816285" w:rsidRDefault="00816285" w:rsidP="00816285">
      <w:pPr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 xml:space="preserve">Dijaki s statusom kulturnika so dolžni sodelovati na prireditvah, ki jih pripravlja in organizira Gimnazija </w:t>
      </w:r>
      <w:r>
        <w:rPr>
          <w:rFonts w:ascii="Arial" w:hAnsi="Arial" w:cs="Arial"/>
          <w:sz w:val="20"/>
          <w:szCs w:val="20"/>
          <w:lang w:bidi="ne-NP"/>
        </w:rPr>
        <w:t>Jurija Vege Idrija.</w:t>
      </w:r>
    </w:p>
    <w:p w:rsidR="00816285" w:rsidRDefault="00816285" w:rsidP="00816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>6. člen</w:t>
      </w: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216A34" w:rsidRDefault="00216A34" w:rsidP="00216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>Status dijaka kulturnika lahko preneha v primeru, ko je dijak oziroma dijakinja ob zaključku ocenj</w:t>
      </w:r>
      <w:r>
        <w:rPr>
          <w:rFonts w:ascii="Arial" w:hAnsi="Arial" w:cs="Arial"/>
          <w:sz w:val="20"/>
          <w:szCs w:val="20"/>
          <w:lang w:bidi="ne-NP"/>
        </w:rPr>
        <w:t xml:space="preserve">evalnega obdobja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ocenjen </w:t>
      </w:r>
      <w:r>
        <w:rPr>
          <w:rFonts w:ascii="Arial" w:hAnsi="Arial" w:cs="Arial"/>
          <w:sz w:val="20"/>
          <w:szCs w:val="20"/>
          <w:lang w:bidi="ne-NP"/>
        </w:rPr>
        <w:t xml:space="preserve">negativno.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O prenehanju statusa odloča učiteljsk</w:t>
      </w:r>
      <w:r>
        <w:rPr>
          <w:rFonts w:ascii="Arial" w:hAnsi="Arial" w:cs="Arial"/>
          <w:sz w:val="20"/>
          <w:szCs w:val="20"/>
          <w:lang w:bidi="ne-NP"/>
        </w:rPr>
        <w:t xml:space="preserve">i zbor. Prenehanje velja za čas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dokler dijak oziroma dijakinja ne </w:t>
      </w:r>
      <w:r>
        <w:rPr>
          <w:rFonts w:ascii="Arial" w:hAnsi="Arial" w:cs="Arial"/>
          <w:sz w:val="20"/>
          <w:szCs w:val="20"/>
          <w:lang w:bidi="ne-NP"/>
        </w:rPr>
        <w:t>pridobi pozitivnih ocen.</w:t>
      </w:r>
    </w:p>
    <w:p w:rsidR="00216A34" w:rsidRDefault="00216A34" w:rsidP="00816285">
      <w:pPr>
        <w:rPr>
          <w:rFonts w:ascii="Arial" w:hAnsi="Arial" w:cs="Arial"/>
          <w:sz w:val="20"/>
          <w:szCs w:val="20"/>
          <w:lang w:bidi="ne-NP"/>
        </w:rPr>
      </w:pPr>
    </w:p>
    <w:p w:rsidR="00216A34" w:rsidRDefault="00216A34" w:rsidP="00816285">
      <w:pPr>
        <w:rPr>
          <w:rFonts w:ascii="Arial" w:hAnsi="Arial" w:cs="Arial"/>
          <w:sz w:val="20"/>
          <w:szCs w:val="20"/>
          <w:lang w:bidi="ne-NP"/>
        </w:rPr>
      </w:pPr>
    </w:p>
    <w:p w:rsidR="00216A34" w:rsidRDefault="00816285" w:rsidP="00216A34">
      <w:pPr>
        <w:pStyle w:val="Brezrazmikov"/>
        <w:rPr>
          <w:lang w:bidi="ne-NP"/>
        </w:rPr>
      </w:pPr>
      <w:r w:rsidRPr="00816285">
        <w:rPr>
          <w:lang w:bidi="ne-NP"/>
        </w:rPr>
        <w:t>Oktober 20</w:t>
      </w:r>
      <w:r w:rsidR="00216A34">
        <w:rPr>
          <w:lang w:bidi="ne-NP"/>
        </w:rPr>
        <w:t>14</w:t>
      </w:r>
      <w:r w:rsidR="00216A34">
        <w:rPr>
          <w:lang w:bidi="ne-NP"/>
        </w:rPr>
        <w:tab/>
      </w:r>
      <w:r w:rsidR="00216A34">
        <w:rPr>
          <w:lang w:bidi="ne-NP"/>
        </w:rPr>
        <w:tab/>
      </w:r>
      <w:r w:rsidR="00216A34">
        <w:rPr>
          <w:lang w:bidi="ne-NP"/>
        </w:rPr>
        <w:tab/>
      </w:r>
      <w:r w:rsidR="00216A34">
        <w:rPr>
          <w:lang w:bidi="ne-NP"/>
        </w:rPr>
        <w:tab/>
      </w:r>
      <w:r w:rsidR="00216A34">
        <w:rPr>
          <w:lang w:bidi="ne-NP"/>
        </w:rPr>
        <w:tab/>
      </w:r>
      <w:r w:rsidR="00216A34">
        <w:rPr>
          <w:lang w:bidi="ne-NP"/>
        </w:rPr>
        <w:tab/>
      </w:r>
      <w:r w:rsidR="00216A34">
        <w:rPr>
          <w:lang w:bidi="ne-NP"/>
        </w:rPr>
        <w:tab/>
      </w:r>
      <w:r w:rsidRPr="00816285">
        <w:rPr>
          <w:lang w:bidi="ne-NP"/>
        </w:rPr>
        <w:t xml:space="preserve"> ravnatelj: </w:t>
      </w:r>
    </w:p>
    <w:p w:rsidR="00816285" w:rsidRPr="00816285" w:rsidRDefault="00216A34" w:rsidP="00216A34">
      <w:pPr>
        <w:pStyle w:val="Brezrazmikov"/>
        <w:ind w:left="4956" w:firstLine="708"/>
      </w:pPr>
      <w:r>
        <w:rPr>
          <w:lang w:bidi="ne-NP"/>
        </w:rPr>
        <w:t>Borut Hvalec, univ. dipl. psih.</w:t>
      </w:r>
    </w:p>
    <w:sectPr w:rsidR="00816285" w:rsidRPr="0081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71C8"/>
    <w:multiLevelType w:val="hybridMultilevel"/>
    <w:tmpl w:val="D17AE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85"/>
    <w:rsid w:val="00216A34"/>
    <w:rsid w:val="00816285"/>
    <w:rsid w:val="00F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285"/>
    <w:pPr>
      <w:ind w:left="720"/>
      <w:contextualSpacing/>
    </w:pPr>
  </w:style>
  <w:style w:type="paragraph" w:styleId="Brezrazmikov">
    <w:name w:val="No Spacing"/>
    <w:uiPriority w:val="1"/>
    <w:qFormat/>
    <w:rsid w:val="00216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285"/>
    <w:pPr>
      <w:ind w:left="720"/>
      <w:contextualSpacing/>
    </w:pPr>
  </w:style>
  <w:style w:type="paragraph" w:styleId="Brezrazmikov">
    <w:name w:val="No Spacing"/>
    <w:uiPriority w:val="1"/>
    <w:qFormat/>
    <w:rsid w:val="00216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 Tratnik</dc:creator>
  <cp:keywords/>
  <dc:description/>
  <cp:lastModifiedBy>Cveta Tratnik</cp:lastModifiedBy>
  <cp:revision>1</cp:revision>
  <dcterms:created xsi:type="dcterms:W3CDTF">2014-11-04T07:39:00Z</dcterms:created>
  <dcterms:modified xsi:type="dcterms:W3CDTF">2014-11-04T07:59:00Z</dcterms:modified>
</cp:coreProperties>
</file>